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22016C58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373EEC3" w14:textId="77777777" w:rsidR="0033157F" w:rsidRDefault="0033157F" w:rsidP="0033157F">
      <w:r>
        <w:t>változatosan, jobbra-balra is állítható fejrész</w:t>
      </w:r>
    </w:p>
    <w:p w14:paraId="519B7D37" w14:textId="77777777" w:rsidR="0033157F" w:rsidRDefault="0033157F" w:rsidP="0033157F">
      <w:r>
        <w:t>érintőgombok</w:t>
      </w:r>
    </w:p>
    <w:p w14:paraId="551F80AB" w14:textId="77777777" w:rsidR="0033157F" w:rsidRDefault="0033157F" w:rsidP="0033157F">
      <w:r>
        <w:t>melegfehér és hidegfehér SMD LED-ek</w:t>
      </w:r>
    </w:p>
    <w:p w14:paraId="34980A38" w14:textId="77777777" w:rsidR="0033157F" w:rsidRDefault="0033157F" w:rsidP="0033157F">
      <w:r>
        <w:t>változtatható fényerő</w:t>
      </w:r>
    </w:p>
    <w:p w14:paraId="47CCE7FA" w14:textId="77777777" w:rsidR="0033157F" w:rsidRDefault="0033157F" w:rsidP="0033157F">
      <w:r>
        <w:t>változtatható színhőmérséklet, 5 fokozat</w:t>
      </w:r>
    </w:p>
    <w:p w14:paraId="1AEC2F4C" w14:textId="77777777" w:rsidR="0033157F" w:rsidRDefault="0033157F" w:rsidP="0033157F">
      <w:r>
        <w:t>külön bekapcsolható éjjeli fény</w:t>
      </w:r>
    </w:p>
    <w:p w14:paraId="71DF4967" w14:textId="77777777" w:rsidR="0033157F" w:rsidRDefault="0033157F" w:rsidP="0033157F">
      <w:r>
        <w:t>választható kikapcsolásidőzítés, 45 perc</w:t>
      </w:r>
    </w:p>
    <w:p w14:paraId="1E0FE99C" w14:textId="77777777" w:rsidR="0033157F" w:rsidRDefault="0033157F" w:rsidP="0033157F">
      <w:r>
        <w:t>vezetékes USB töltőaljzat (5 V / max. 1,0 A)</w:t>
      </w:r>
    </w:p>
    <w:p w14:paraId="6381BC71" w14:textId="77777777" w:rsidR="0033157F" w:rsidRDefault="0033157F" w:rsidP="0033157F">
      <w:r>
        <w:t>tartozék USB A – USB C tápvezeték</w:t>
      </w:r>
    </w:p>
    <w:p w14:paraId="37634C3E" w14:textId="032732CA" w:rsidR="00481B83" w:rsidRPr="00481B83" w:rsidRDefault="0033157F" w:rsidP="0033157F">
      <w:r>
        <w:t>ajánlott hálózati USB adapter: 5 V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5A96"/>
    <w:rsid w:val="001C50C0"/>
    <w:rsid w:val="0033157F"/>
    <w:rsid w:val="00481B83"/>
    <w:rsid w:val="00727A24"/>
    <w:rsid w:val="00816554"/>
    <w:rsid w:val="009F0A48"/>
    <w:rsid w:val="00B24935"/>
    <w:rsid w:val="00CC1D98"/>
    <w:rsid w:val="00D3266B"/>
    <w:rsid w:val="00DF7706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2022-06-16T11:02:00Z</dcterms:created>
  <dcterms:modified xsi:type="dcterms:W3CDTF">2023-08-23T12:12:00Z</dcterms:modified>
</cp:coreProperties>
</file>